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270"/>
        <w:gridCol w:w="3544"/>
        <w:gridCol w:w="4961"/>
        <w:gridCol w:w="1418"/>
        <w:gridCol w:w="2551"/>
      </w:tblGrid>
      <w:tr w:rsidR="002634D7" w:rsidRPr="00945271" w:rsidTr="007501D4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270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96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418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4408B9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408B9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>Свердловский</w:t>
            </w:r>
            <w:r w:rsidR="006B4E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A759F3" w:rsidRPr="00BD0A90" w:rsidTr="007501D4">
        <w:trPr>
          <w:trHeight w:val="1044"/>
        </w:trPr>
        <w:tc>
          <w:tcPr>
            <w:tcW w:w="707" w:type="dxa"/>
            <w:vAlign w:val="center"/>
          </w:tcPr>
          <w:p w:rsidR="00A759F3" w:rsidRPr="00D67894" w:rsidRDefault="00A759F3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70" w:type="dxa"/>
            <w:vAlign w:val="center"/>
          </w:tcPr>
          <w:p w:rsidR="00A759F3" w:rsidRPr="004D1E9E" w:rsidRDefault="004408B9" w:rsidP="00A6119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408B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ОАО </w:t>
            </w:r>
            <w:r w:rsidRPr="004408B9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4408B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МРСК Урала</w:t>
            </w:r>
            <w:r w:rsidRPr="004408B9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4" w:type="dxa"/>
            <w:vAlign w:val="center"/>
          </w:tcPr>
          <w:p w:rsidR="00A759F3" w:rsidRPr="004D1E9E" w:rsidRDefault="00A759F3" w:rsidP="00A6119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proofErr w:type="spellStart"/>
            <w:r w:rsidR="004408B9" w:rsidRPr="004408B9">
              <w:rPr>
                <w:rFonts w:ascii="Times New Roman" w:hAnsi="Times New Roman" w:cs="Times New Roman"/>
                <w:sz w:val="28"/>
                <w:szCs w:val="28"/>
              </w:rPr>
              <w:t>п.Новые</w:t>
            </w:r>
            <w:proofErr w:type="spellEnd"/>
            <w:r w:rsidR="004408B9" w:rsidRPr="004408B9">
              <w:rPr>
                <w:rFonts w:ascii="Times New Roman" w:hAnsi="Times New Roman" w:cs="Times New Roman"/>
                <w:sz w:val="28"/>
                <w:szCs w:val="28"/>
              </w:rPr>
              <w:t xml:space="preserve"> Ляды, часть земельного участка с кадастровым номером 59:01:5110066:4</w:t>
            </w:r>
          </w:p>
        </w:tc>
        <w:tc>
          <w:tcPr>
            <w:tcW w:w="4961" w:type="dxa"/>
            <w:vAlign w:val="center"/>
          </w:tcPr>
          <w:p w:rsidR="00A759F3" w:rsidRPr="004D1E9E" w:rsidRDefault="004408B9" w:rsidP="00A6119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4408B9">
              <w:rPr>
                <w:rFonts w:ascii="Times New Roman" w:hAnsi="Times New Roman" w:cs="Times New Roman"/>
                <w:sz w:val="28"/>
                <w:szCs w:val="28"/>
              </w:rPr>
              <w:t>ВКЛ-6 кВ, ВКЛ-0,4 кВ, КТП по ул</w:t>
            </w:r>
            <w:proofErr w:type="gramStart"/>
            <w:r w:rsidRPr="004408B9">
              <w:rPr>
                <w:rFonts w:ascii="Times New Roman" w:hAnsi="Times New Roman" w:cs="Times New Roman"/>
                <w:sz w:val="28"/>
                <w:szCs w:val="28"/>
              </w:rPr>
              <w:t>.Ч</w:t>
            </w:r>
            <w:proofErr w:type="gramEnd"/>
            <w:r w:rsidRPr="004408B9">
              <w:rPr>
                <w:rFonts w:ascii="Times New Roman" w:hAnsi="Times New Roman" w:cs="Times New Roman"/>
                <w:sz w:val="28"/>
                <w:szCs w:val="28"/>
              </w:rPr>
              <w:t xml:space="preserve">калова,79 в </w:t>
            </w:r>
            <w:proofErr w:type="spellStart"/>
            <w:r w:rsidRPr="004408B9">
              <w:rPr>
                <w:rFonts w:ascii="Times New Roman" w:hAnsi="Times New Roman" w:cs="Times New Roman"/>
                <w:sz w:val="28"/>
                <w:szCs w:val="28"/>
              </w:rPr>
              <w:t>п.Новые</w:t>
            </w:r>
            <w:proofErr w:type="spellEnd"/>
            <w:r w:rsidRPr="004408B9">
              <w:rPr>
                <w:rFonts w:ascii="Times New Roman" w:hAnsi="Times New Roman" w:cs="Times New Roman"/>
                <w:sz w:val="28"/>
                <w:szCs w:val="28"/>
              </w:rPr>
              <w:t xml:space="preserve"> Ляды</w:t>
            </w:r>
          </w:p>
        </w:tc>
        <w:tc>
          <w:tcPr>
            <w:tcW w:w="1418" w:type="dxa"/>
            <w:vAlign w:val="center"/>
          </w:tcPr>
          <w:p w:rsidR="00A759F3" w:rsidRPr="004D1E9E" w:rsidRDefault="004408B9" w:rsidP="00A611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551" w:type="dxa"/>
            <w:vAlign w:val="center"/>
          </w:tcPr>
          <w:p w:rsidR="00A759F3" w:rsidRPr="004D1E9E" w:rsidRDefault="004408B9" w:rsidP="00A6119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6</w:t>
            </w:r>
            <w:r w:rsidR="002B1C65" w:rsidRPr="002B1C6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Default="00096FD3">
      <w:pPr>
        <w:rPr>
          <w:noProof/>
        </w:rPr>
      </w:pPr>
      <w:r>
        <w:rPr>
          <w:noProof/>
        </w:rPr>
        <w:lastRenderedPageBreak/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  <w:r w:rsidRPr="00096FD3">
        <w:rPr>
          <w:noProof/>
          <w:lang w:val="en-US"/>
        </w:rPr>
        <w:t xml:space="preserve"> </w:t>
      </w:r>
      <w:r>
        <w:rPr>
          <w:noProof/>
        </w:rPr>
        <w:drawing>
          <wp:inline distT="0" distB="0" distL="0" distR="0">
            <wp:extent cx="6840220" cy="971096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FD3" w:rsidRPr="00096FD3" w:rsidRDefault="00096FD3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479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96FD3" w:rsidRPr="00096FD3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8473A"/>
    <w:rsid w:val="0009278F"/>
    <w:rsid w:val="00096FD3"/>
    <w:rsid w:val="000E0C58"/>
    <w:rsid w:val="001022A6"/>
    <w:rsid w:val="001539B0"/>
    <w:rsid w:val="00155A37"/>
    <w:rsid w:val="001B6C8C"/>
    <w:rsid w:val="001B6E8D"/>
    <w:rsid w:val="002634D7"/>
    <w:rsid w:val="00265E23"/>
    <w:rsid w:val="00266F4E"/>
    <w:rsid w:val="002A2393"/>
    <w:rsid w:val="002B1C65"/>
    <w:rsid w:val="002D74AE"/>
    <w:rsid w:val="00330EE7"/>
    <w:rsid w:val="00421E8A"/>
    <w:rsid w:val="004408B9"/>
    <w:rsid w:val="00496CE1"/>
    <w:rsid w:val="004B1D58"/>
    <w:rsid w:val="004C7E25"/>
    <w:rsid w:val="004D1664"/>
    <w:rsid w:val="004F2FD4"/>
    <w:rsid w:val="00502EF3"/>
    <w:rsid w:val="0064285E"/>
    <w:rsid w:val="006B4E89"/>
    <w:rsid w:val="00726B23"/>
    <w:rsid w:val="007465BE"/>
    <w:rsid w:val="007501D4"/>
    <w:rsid w:val="00756B5C"/>
    <w:rsid w:val="0081399C"/>
    <w:rsid w:val="00836452"/>
    <w:rsid w:val="0089401E"/>
    <w:rsid w:val="00903EC8"/>
    <w:rsid w:val="0092242E"/>
    <w:rsid w:val="00A02D6B"/>
    <w:rsid w:val="00A1324A"/>
    <w:rsid w:val="00A61194"/>
    <w:rsid w:val="00A759F3"/>
    <w:rsid w:val="00A82DF0"/>
    <w:rsid w:val="00AD4B3E"/>
    <w:rsid w:val="00AE5D39"/>
    <w:rsid w:val="00B26761"/>
    <w:rsid w:val="00BD0A90"/>
    <w:rsid w:val="00C967FF"/>
    <w:rsid w:val="00CD32CC"/>
    <w:rsid w:val="00D77532"/>
    <w:rsid w:val="00D84F68"/>
    <w:rsid w:val="00DF5733"/>
    <w:rsid w:val="00E36A3D"/>
    <w:rsid w:val="00E41CCB"/>
    <w:rsid w:val="00EF0231"/>
    <w:rsid w:val="00F85BC6"/>
    <w:rsid w:val="00F86AA2"/>
    <w:rsid w:val="00FA15A9"/>
    <w:rsid w:val="00FA614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strokecolor="none"/>
    </o:shapedefaults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9C022E-9AC7-4F6F-B0B6-64C8A5F5C4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3</Pages>
  <Words>128</Words>
  <Characters>733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Боброва Наталья Сергеевна</cp:lastModifiedBy>
  <cp:revision>26</cp:revision>
  <cp:lastPrinted>2015-08-31T05:48:00Z</cp:lastPrinted>
  <dcterms:created xsi:type="dcterms:W3CDTF">2015-12-03T12:25:00Z</dcterms:created>
  <dcterms:modified xsi:type="dcterms:W3CDTF">2016-07-22T05:36:00Z</dcterms:modified>
</cp:coreProperties>
</file>